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10D" w:rsidRPr="0088210D" w:rsidRDefault="00350EA6" w:rsidP="00350EA6">
      <w:pPr>
        <w:pStyle w:val="a3"/>
        <w:shd w:val="clear" w:color="auto" w:fill="FFFFFF" w:themeFill="background1"/>
        <w:spacing w:before="0" w:beforeAutospacing="0" w:after="360" w:afterAutospacing="0"/>
        <w:textAlignment w:val="baseline"/>
        <w:rPr>
          <w:color w:val="0D1405"/>
          <w:sz w:val="28"/>
          <w:szCs w:val="28"/>
        </w:rPr>
      </w:pPr>
      <w:bookmarkStart w:id="0" w:name="_GoBack"/>
      <w:bookmarkEnd w:id="0"/>
      <w:r>
        <w:rPr>
          <w:rFonts w:ascii="Calibri" w:eastAsia="Calibri" w:hAnsi="Calibri" w:cs="Calibri"/>
          <w:b/>
          <w:color w:val="000000"/>
          <w:sz w:val="40"/>
          <w:szCs w:val="22"/>
          <w:shd w:val="clear" w:color="auto" w:fill="FFFFFF"/>
        </w:rPr>
        <w:t xml:space="preserve">    </w:t>
      </w:r>
      <w:r w:rsidR="0088210D" w:rsidRPr="0088210D">
        <w:rPr>
          <w:rStyle w:val="a4"/>
          <w:b w:val="0"/>
          <w:color w:val="0D1405"/>
          <w:sz w:val="28"/>
          <w:szCs w:val="28"/>
        </w:rPr>
        <w:t>Муниципальное дошкольное образовательное бюджетное учреждение</w:t>
      </w:r>
    </w:p>
    <w:p w:rsidR="0088210D" w:rsidRDefault="0088210D" w:rsidP="0088210D">
      <w:pPr>
        <w:pStyle w:val="a3"/>
        <w:shd w:val="clear" w:color="auto" w:fill="FFFFFF" w:themeFill="background1"/>
        <w:spacing w:before="0" w:beforeAutospacing="0" w:after="360" w:afterAutospacing="0"/>
        <w:jc w:val="center"/>
        <w:textAlignment w:val="baseline"/>
        <w:rPr>
          <w:rStyle w:val="a4"/>
          <w:b w:val="0"/>
          <w:color w:val="0D1405"/>
          <w:sz w:val="28"/>
          <w:szCs w:val="28"/>
        </w:rPr>
      </w:pPr>
      <w:r w:rsidRPr="0088210D">
        <w:rPr>
          <w:rStyle w:val="a4"/>
          <w:b w:val="0"/>
          <w:color w:val="0D1405"/>
          <w:sz w:val="28"/>
          <w:szCs w:val="28"/>
        </w:rPr>
        <w:t xml:space="preserve">"Детский сад общеразвивающего вида № 9 "Ёлочка" </w:t>
      </w:r>
    </w:p>
    <w:p w:rsidR="0088210D" w:rsidRDefault="0088210D" w:rsidP="0088210D">
      <w:pPr>
        <w:pStyle w:val="a3"/>
        <w:shd w:val="clear" w:color="auto" w:fill="FFFFFF" w:themeFill="background1"/>
        <w:spacing w:before="0" w:beforeAutospacing="0" w:after="360" w:afterAutospacing="0"/>
        <w:jc w:val="center"/>
        <w:textAlignment w:val="baseline"/>
        <w:rPr>
          <w:rStyle w:val="a4"/>
          <w:b w:val="0"/>
          <w:color w:val="0D1405"/>
          <w:sz w:val="28"/>
          <w:szCs w:val="28"/>
        </w:rPr>
      </w:pPr>
      <w:proofErr w:type="spellStart"/>
      <w:r w:rsidRPr="0088210D">
        <w:rPr>
          <w:rStyle w:val="a4"/>
          <w:b w:val="0"/>
          <w:color w:val="0D1405"/>
          <w:sz w:val="28"/>
          <w:szCs w:val="28"/>
        </w:rPr>
        <w:t>Арсеньевского</w:t>
      </w:r>
      <w:proofErr w:type="spellEnd"/>
      <w:r w:rsidRPr="0088210D">
        <w:rPr>
          <w:rStyle w:val="a4"/>
          <w:b w:val="0"/>
          <w:color w:val="0D1405"/>
          <w:sz w:val="28"/>
          <w:szCs w:val="28"/>
        </w:rPr>
        <w:t xml:space="preserve"> городского округа</w:t>
      </w:r>
    </w:p>
    <w:p w:rsidR="0088210D" w:rsidRDefault="0088210D" w:rsidP="0088210D">
      <w:pPr>
        <w:pStyle w:val="a3"/>
        <w:shd w:val="clear" w:color="auto" w:fill="FFFFFF" w:themeFill="background1"/>
        <w:spacing w:before="0" w:beforeAutospacing="0" w:after="360" w:afterAutospacing="0"/>
        <w:jc w:val="center"/>
        <w:textAlignment w:val="baseline"/>
        <w:rPr>
          <w:rStyle w:val="a4"/>
          <w:b w:val="0"/>
          <w:color w:val="0D1405"/>
          <w:sz w:val="28"/>
          <w:szCs w:val="28"/>
        </w:rPr>
      </w:pPr>
    </w:p>
    <w:p w:rsidR="0088210D" w:rsidRDefault="0088210D" w:rsidP="0088210D">
      <w:pPr>
        <w:pStyle w:val="a3"/>
        <w:shd w:val="clear" w:color="auto" w:fill="FFFFFF" w:themeFill="background1"/>
        <w:spacing w:before="0" w:beforeAutospacing="0" w:after="360" w:afterAutospacing="0"/>
        <w:jc w:val="center"/>
        <w:textAlignment w:val="baseline"/>
        <w:rPr>
          <w:rStyle w:val="a4"/>
          <w:b w:val="0"/>
          <w:color w:val="0D1405"/>
          <w:sz w:val="28"/>
          <w:szCs w:val="28"/>
        </w:rPr>
      </w:pPr>
    </w:p>
    <w:p w:rsidR="0088210D" w:rsidRDefault="0088210D" w:rsidP="0088210D">
      <w:pPr>
        <w:pStyle w:val="a3"/>
        <w:shd w:val="clear" w:color="auto" w:fill="FFFFFF" w:themeFill="background1"/>
        <w:spacing w:before="0" w:beforeAutospacing="0" w:after="360" w:afterAutospacing="0"/>
        <w:jc w:val="center"/>
        <w:textAlignment w:val="baseline"/>
        <w:rPr>
          <w:rStyle w:val="a4"/>
          <w:b w:val="0"/>
          <w:color w:val="0D1405"/>
          <w:sz w:val="28"/>
          <w:szCs w:val="28"/>
        </w:rPr>
      </w:pPr>
    </w:p>
    <w:p w:rsidR="0088210D" w:rsidRDefault="0088210D" w:rsidP="0088210D">
      <w:pPr>
        <w:pStyle w:val="a3"/>
        <w:shd w:val="clear" w:color="auto" w:fill="FFFFFF" w:themeFill="background1"/>
        <w:spacing w:before="0" w:beforeAutospacing="0" w:after="360" w:afterAutospacing="0"/>
        <w:jc w:val="center"/>
        <w:textAlignment w:val="baseline"/>
        <w:rPr>
          <w:rStyle w:val="a4"/>
          <w:b w:val="0"/>
          <w:color w:val="0D1405"/>
          <w:sz w:val="28"/>
          <w:szCs w:val="28"/>
        </w:rPr>
      </w:pPr>
    </w:p>
    <w:p w:rsidR="0088210D" w:rsidRDefault="0088210D" w:rsidP="0088210D">
      <w:pPr>
        <w:pStyle w:val="a3"/>
        <w:shd w:val="clear" w:color="auto" w:fill="FFFFFF" w:themeFill="background1"/>
        <w:spacing w:before="0" w:beforeAutospacing="0" w:after="360" w:afterAutospacing="0"/>
        <w:jc w:val="center"/>
        <w:textAlignment w:val="baseline"/>
        <w:rPr>
          <w:rStyle w:val="a4"/>
          <w:b w:val="0"/>
          <w:color w:val="0D1405"/>
          <w:sz w:val="28"/>
          <w:szCs w:val="28"/>
        </w:rPr>
      </w:pPr>
    </w:p>
    <w:p w:rsidR="0088210D" w:rsidRDefault="0088210D" w:rsidP="0088210D">
      <w:pPr>
        <w:pStyle w:val="a3"/>
        <w:shd w:val="clear" w:color="auto" w:fill="FFFFFF" w:themeFill="background1"/>
        <w:spacing w:before="0" w:beforeAutospacing="0" w:after="360" w:afterAutospacing="0"/>
        <w:jc w:val="center"/>
        <w:textAlignment w:val="baseline"/>
        <w:rPr>
          <w:rStyle w:val="a4"/>
          <w:b w:val="0"/>
          <w:color w:val="0D1405"/>
          <w:sz w:val="28"/>
          <w:szCs w:val="28"/>
        </w:rPr>
      </w:pPr>
    </w:p>
    <w:p w:rsidR="0088210D" w:rsidRDefault="0088210D" w:rsidP="0088210D">
      <w:pPr>
        <w:pStyle w:val="a3"/>
        <w:shd w:val="clear" w:color="auto" w:fill="FFFFFF" w:themeFill="background1"/>
        <w:spacing w:before="0" w:beforeAutospacing="0" w:after="360" w:afterAutospacing="0"/>
        <w:jc w:val="center"/>
        <w:textAlignment w:val="baseline"/>
        <w:rPr>
          <w:rStyle w:val="a4"/>
          <w:b w:val="0"/>
          <w:color w:val="0D1405"/>
          <w:sz w:val="28"/>
          <w:szCs w:val="28"/>
        </w:rPr>
      </w:pPr>
    </w:p>
    <w:p w:rsidR="0088210D" w:rsidRDefault="0088210D" w:rsidP="0088210D">
      <w:pPr>
        <w:pStyle w:val="a3"/>
        <w:shd w:val="clear" w:color="auto" w:fill="FFFFFF" w:themeFill="background1"/>
        <w:spacing w:before="0" w:beforeAutospacing="0" w:after="360" w:afterAutospacing="0"/>
        <w:jc w:val="center"/>
        <w:textAlignment w:val="baseline"/>
        <w:rPr>
          <w:rStyle w:val="a4"/>
          <w:b w:val="0"/>
          <w:color w:val="0D1405"/>
          <w:sz w:val="28"/>
          <w:szCs w:val="28"/>
        </w:rPr>
      </w:pPr>
      <w:r>
        <w:rPr>
          <w:rStyle w:val="a4"/>
          <w:b w:val="0"/>
          <w:color w:val="0D1405"/>
          <w:sz w:val="28"/>
          <w:szCs w:val="28"/>
        </w:rPr>
        <w:t>Детский проект: «</w:t>
      </w:r>
      <w:r w:rsidR="00B924E0">
        <w:rPr>
          <w:rStyle w:val="a4"/>
          <w:b w:val="0"/>
          <w:color w:val="0D1405"/>
          <w:sz w:val="28"/>
          <w:szCs w:val="28"/>
        </w:rPr>
        <w:t>Ф</w:t>
      </w:r>
      <w:r>
        <w:rPr>
          <w:rStyle w:val="a4"/>
          <w:b w:val="0"/>
          <w:color w:val="0D1405"/>
          <w:sz w:val="28"/>
          <w:szCs w:val="28"/>
        </w:rPr>
        <w:t>антик</w:t>
      </w:r>
      <w:r w:rsidR="00B924E0">
        <w:rPr>
          <w:rStyle w:val="a4"/>
          <w:b w:val="0"/>
          <w:color w:val="0D1405"/>
          <w:sz w:val="28"/>
          <w:szCs w:val="28"/>
        </w:rPr>
        <w:t xml:space="preserve"> это не только красивая обертка</w:t>
      </w:r>
      <w:r>
        <w:rPr>
          <w:rStyle w:val="a4"/>
          <w:b w:val="0"/>
          <w:color w:val="0D1405"/>
          <w:sz w:val="28"/>
          <w:szCs w:val="28"/>
        </w:rPr>
        <w:t xml:space="preserve">» </w:t>
      </w:r>
    </w:p>
    <w:p w:rsidR="0088210D" w:rsidRPr="0088210D" w:rsidRDefault="0088210D" w:rsidP="0088210D">
      <w:pPr>
        <w:pStyle w:val="a3"/>
        <w:shd w:val="clear" w:color="auto" w:fill="FFFFFF" w:themeFill="background1"/>
        <w:spacing w:before="0" w:beforeAutospacing="0" w:after="360" w:afterAutospacing="0"/>
        <w:jc w:val="center"/>
        <w:textAlignment w:val="baseline"/>
        <w:rPr>
          <w:color w:val="0D1405"/>
          <w:sz w:val="28"/>
          <w:szCs w:val="28"/>
        </w:rPr>
      </w:pPr>
    </w:p>
    <w:p w:rsidR="00E40DA5" w:rsidRPr="0088210D" w:rsidRDefault="00E40DA5" w:rsidP="0088210D">
      <w:pPr>
        <w:shd w:val="clear" w:color="auto" w:fill="FFFFFF" w:themeFill="background1"/>
        <w:spacing w:after="0" w:line="27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D61B93" w:rsidRDefault="0088210D" w:rsidP="0088210D">
      <w:pPr>
        <w:spacing w:after="0" w:line="27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    </w:t>
      </w:r>
    </w:p>
    <w:p w:rsidR="00D61B93" w:rsidRDefault="00D61B93" w:rsidP="0088210D">
      <w:pPr>
        <w:spacing w:after="0" w:line="27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61B93" w:rsidRDefault="00D61B93" w:rsidP="0088210D">
      <w:pPr>
        <w:spacing w:after="0" w:line="27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61B93" w:rsidRDefault="00D61B93" w:rsidP="0088210D">
      <w:pPr>
        <w:spacing w:after="0" w:line="27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40DA5" w:rsidRPr="0088210D" w:rsidRDefault="00D61B93" w:rsidP="0088210D">
      <w:pPr>
        <w:spacing w:after="0" w:line="27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</w:t>
      </w:r>
      <w:r w:rsidR="0088210D" w:rsidRPr="0088210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Составила</w:t>
      </w:r>
      <w:r w:rsidR="0088210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="0088210D" w:rsidRPr="0088210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Палаткина  О.А</w:t>
      </w:r>
    </w:p>
    <w:p w:rsidR="0088210D" w:rsidRPr="0088210D" w:rsidRDefault="0088210D" w:rsidP="00E40DA5">
      <w:pPr>
        <w:spacing w:after="0" w:line="27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</w:t>
      </w:r>
      <w:r w:rsidR="00D61B9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</w:t>
      </w:r>
      <w:r w:rsidRPr="0088210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Воспитатель </w:t>
      </w:r>
      <w:proofErr w:type="gramStart"/>
      <w:r w:rsidRPr="0088210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высшей</w:t>
      </w:r>
      <w:proofErr w:type="gramEnd"/>
    </w:p>
    <w:p w:rsidR="0088210D" w:rsidRPr="0088210D" w:rsidRDefault="0088210D" w:rsidP="00E40DA5">
      <w:pPr>
        <w:spacing w:after="0" w:line="27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8210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</w:t>
      </w:r>
      <w:r w:rsidR="00D61B9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</w:t>
      </w:r>
      <w:r w:rsidRPr="0088210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квалификационной </w:t>
      </w:r>
    </w:p>
    <w:p w:rsidR="00E40DA5" w:rsidRPr="0088210D" w:rsidRDefault="00E40DA5" w:rsidP="00E40DA5">
      <w:pPr>
        <w:spacing w:after="0" w:line="27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40DA5" w:rsidRDefault="00E40DA5" w:rsidP="00E40DA5">
      <w:pPr>
        <w:spacing w:after="0" w:line="270" w:lineRule="auto"/>
        <w:jc w:val="center"/>
        <w:rPr>
          <w:rFonts w:ascii="Calibri" w:eastAsia="Calibri" w:hAnsi="Calibri" w:cs="Calibri"/>
          <w:b/>
          <w:color w:val="000000"/>
          <w:sz w:val="40"/>
          <w:shd w:val="clear" w:color="auto" w:fill="FFFFFF"/>
        </w:rPr>
      </w:pPr>
    </w:p>
    <w:p w:rsidR="00E40DA5" w:rsidRDefault="00E40DA5" w:rsidP="00E40DA5">
      <w:pPr>
        <w:spacing w:after="0" w:line="270" w:lineRule="auto"/>
        <w:jc w:val="center"/>
        <w:rPr>
          <w:rFonts w:ascii="Calibri" w:eastAsia="Calibri" w:hAnsi="Calibri" w:cs="Calibri"/>
          <w:b/>
          <w:color w:val="000000"/>
          <w:sz w:val="40"/>
          <w:shd w:val="clear" w:color="auto" w:fill="FFFFFF"/>
        </w:rPr>
      </w:pPr>
    </w:p>
    <w:p w:rsidR="00E40DA5" w:rsidRDefault="00E40DA5" w:rsidP="00E40DA5">
      <w:pPr>
        <w:spacing w:after="0" w:line="270" w:lineRule="auto"/>
        <w:jc w:val="center"/>
        <w:rPr>
          <w:rFonts w:ascii="Calibri" w:eastAsia="Calibri" w:hAnsi="Calibri" w:cs="Calibri"/>
          <w:b/>
          <w:color w:val="000000"/>
          <w:sz w:val="40"/>
          <w:shd w:val="clear" w:color="auto" w:fill="FFFFFF"/>
        </w:rPr>
      </w:pPr>
    </w:p>
    <w:p w:rsidR="00445599" w:rsidRDefault="00445599" w:rsidP="00D61B9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45599" w:rsidRDefault="00445599" w:rsidP="00D61B9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45599" w:rsidRDefault="00445599" w:rsidP="00D61B93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45599" w:rsidRDefault="00D61B93" w:rsidP="0044559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61B9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2016 </w:t>
      </w:r>
    </w:p>
    <w:p w:rsidR="0088210D" w:rsidRPr="00445599" w:rsidRDefault="0088210D" w:rsidP="0044559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8210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lastRenderedPageBreak/>
        <w:t>Проект "Фантик - это не только красивая обертка"</w:t>
      </w:r>
    </w:p>
    <w:p w:rsidR="003C366C" w:rsidRDefault="003C366C" w:rsidP="00882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</w:pPr>
    </w:p>
    <w:p w:rsidR="0088210D" w:rsidRPr="0088210D" w:rsidRDefault="0088210D" w:rsidP="00882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88210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Проблема:</w:t>
      </w:r>
      <w:r w:rsidRPr="0088210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 </w:t>
      </w:r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>Конфеты съедены, но осталось много фантиков. Что стало с этими красивыми обёртками? Они ушли в мусорное ведро или валяются без надобности? Может быть</w:t>
      </w:r>
      <w:proofErr w:type="gramStart"/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,</w:t>
      </w:r>
      <w:proofErr w:type="gramEnd"/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>мы с вами подумаем, где можно использовать фант, чтобы они нам принесли ещё пользу и удовольствие и не захламляли наши улицы и дома...</w:t>
      </w:r>
    </w:p>
    <w:p w:rsidR="003C366C" w:rsidRDefault="003C366C" w:rsidP="00882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</w:pPr>
    </w:p>
    <w:p w:rsidR="0088210D" w:rsidRPr="0088210D" w:rsidRDefault="0088210D" w:rsidP="00882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88210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Цель:</w:t>
      </w:r>
      <w:r w:rsidRPr="0088210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 </w:t>
      </w:r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>Создание условий для расширения представлений детей об использовании фанта в игре, в другой деятельности, развития воображения, мелкой моторики рук, привлечения родителей к совместной деятельности.</w:t>
      </w:r>
    </w:p>
    <w:p w:rsidR="003C366C" w:rsidRDefault="003C366C" w:rsidP="00882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</w:pPr>
    </w:p>
    <w:p w:rsidR="0088210D" w:rsidRPr="0088210D" w:rsidRDefault="0088210D" w:rsidP="00882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88210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Задачи</w:t>
      </w:r>
    </w:p>
    <w:p w:rsidR="0088210D" w:rsidRPr="0088210D" w:rsidRDefault="0088210D" w:rsidP="00882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>1.Обучать умению ставить цель, планировать работу, подбирать соответствующие замыслу материалы и инструменты</w:t>
      </w:r>
    </w:p>
    <w:p w:rsidR="0088210D" w:rsidRPr="0088210D" w:rsidRDefault="0088210D" w:rsidP="00882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>2.Формировать умение использовать наиболее рациональные способы достижения результата, способствующие решению поставленных задач с использованием различных вариантов</w:t>
      </w:r>
    </w:p>
    <w:p w:rsidR="0088210D" w:rsidRPr="0088210D" w:rsidRDefault="0088210D" w:rsidP="00882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>3.Поощрять оригинальность идей и высказываний.</w:t>
      </w:r>
    </w:p>
    <w:p w:rsidR="0088210D" w:rsidRPr="0088210D" w:rsidRDefault="0088210D" w:rsidP="00882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>4.Формировать и развивать детскую фантазию, творческое воображение.</w:t>
      </w:r>
    </w:p>
    <w:p w:rsidR="0088210D" w:rsidRPr="0088210D" w:rsidRDefault="0088210D" w:rsidP="00882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>5. Создать благоприятные условия для развития взаимодействия детского сада и семей воспитанников.</w:t>
      </w:r>
    </w:p>
    <w:p w:rsidR="0088210D" w:rsidRPr="0088210D" w:rsidRDefault="0088210D" w:rsidP="00882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>6.Развивать социально-профессиональные компетентности и личностный потенциал педагогов.</w:t>
      </w:r>
    </w:p>
    <w:p w:rsidR="0088210D" w:rsidRPr="0088210D" w:rsidRDefault="0088210D" w:rsidP="00882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88210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Вид проекта:</w:t>
      </w:r>
      <w:r w:rsidRPr="0088210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 </w:t>
      </w:r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>групповой, практико-ориентированный, долгосрочный.</w:t>
      </w:r>
    </w:p>
    <w:p w:rsidR="003C366C" w:rsidRDefault="003C366C" w:rsidP="00882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</w:pPr>
    </w:p>
    <w:p w:rsidR="0088210D" w:rsidRPr="0088210D" w:rsidRDefault="0088210D" w:rsidP="00882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88210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Участники проекта:</w:t>
      </w:r>
      <w:r w:rsidRPr="0088210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 </w:t>
      </w:r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>дети и воспитатели старшей группы, старший воспитатель, муз. Руководитель, родители и другие члены семьи.</w:t>
      </w:r>
    </w:p>
    <w:p w:rsidR="003C366C" w:rsidRDefault="003C366C" w:rsidP="00882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</w:pPr>
    </w:p>
    <w:p w:rsidR="0088210D" w:rsidRPr="0088210D" w:rsidRDefault="0088210D" w:rsidP="00882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88210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Возраст детей:</w:t>
      </w:r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>5-7 лет.</w:t>
      </w:r>
    </w:p>
    <w:p w:rsidR="003C366C" w:rsidRDefault="003C366C" w:rsidP="00882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</w:pPr>
    </w:p>
    <w:p w:rsidR="0088210D" w:rsidRPr="0088210D" w:rsidRDefault="0088210D" w:rsidP="00882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88210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Сроки реализации</w:t>
      </w:r>
      <w:r w:rsidRPr="0088210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: </w:t>
      </w:r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>январь-май.</w:t>
      </w:r>
    </w:p>
    <w:p w:rsidR="003C366C" w:rsidRDefault="003C366C" w:rsidP="00882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</w:pPr>
    </w:p>
    <w:p w:rsidR="0088210D" w:rsidRPr="0088210D" w:rsidRDefault="0088210D" w:rsidP="00882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proofErr w:type="gramStart"/>
      <w:r w:rsidRPr="0088210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Оснащение:</w:t>
      </w:r>
      <w:r w:rsidRPr="0088210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 </w:t>
      </w:r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>коллекция фантиков, ткань</w:t>
      </w:r>
      <w:r w:rsidRPr="0088210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, </w:t>
      </w:r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>ленты</w:t>
      </w:r>
      <w:r w:rsidRPr="0088210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, </w:t>
      </w:r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>картон</w:t>
      </w:r>
      <w:r w:rsidRPr="0088210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, </w:t>
      </w:r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>коробки из-под конфет</w:t>
      </w:r>
      <w:r w:rsidRPr="0088210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, </w:t>
      </w:r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>клей-карандаш</w:t>
      </w:r>
      <w:r w:rsidRPr="0088210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, </w:t>
      </w:r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>ножницы.</w:t>
      </w:r>
      <w:proofErr w:type="gramEnd"/>
    </w:p>
    <w:p w:rsidR="003C366C" w:rsidRDefault="003C366C" w:rsidP="00882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</w:pPr>
    </w:p>
    <w:p w:rsidR="0088210D" w:rsidRPr="0088210D" w:rsidRDefault="0088210D" w:rsidP="00882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88210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Предполагаемый результат:</w:t>
      </w:r>
      <w:r w:rsidRPr="0088210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 </w:t>
      </w:r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>У детей будет развит интерес к творческой деятельности.</w:t>
      </w:r>
    </w:p>
    <w:p w:rsidR="0088210D" w:rsidRPr="0088210D" w:rsidRDefault="0088210D" w:rsidP="00882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>Они научатся ставить цель, планировать работу, подбирать материалы.</w:t>
      </w:r>
    </w:p>
    <w:p w:rsidR="0088210D" w:rsidRPr="0088210D" w:rsidRDefault="0088210D" w:rsidP="00882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Взаимодействие педагогов и родителей поднимется на более высокий уровень, родители будут </w:t>
      </w:r>
      <w:proofErr w:type="spellStart"/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>заинтересованнее</w:t>
      </w:r>
      <w:proofErr w:type="spellEnd"/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относиться к творческим идеям своих детей.</w:t>
      </w:r>
    </w:p>
    <w:p w:rsidR="003C366C" w:rsidRDefault="003C366C" w:rsidP="008821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</w:pPr>
    </w:p>
    <w:p w:rsidR="0088210D" w:rsidRPr="0088210D" w:rsidRDefault="0088210D" w:rsidP="00882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88210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Осуществление проекта:</w:t>
      </w:r>
    </w:p>
    <w:p w:rsidR="0088210D" w:rsidRPr="0088210D" w:rsidRDefault="0088210D" w:rsidP="00882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88210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1 этап</w:t>
      </w:r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</w:rPr>
        <w:t> Подготовительный</w:t>
      </w:r>
    </w:p>
    <w:p w:rsidR="0088210D" w:rsidRPr="0088210D" w:rsidRDefault="0088210D" w:rsidP="00882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>Сбор фантиков, их сортировка по качеству обёрточной бумаги.</w:t>
      </w:r>
    </w:p>
    <w:p w:rsidR="0088210D" w:rsidRPr="0088210D" w:rsidRDefault="0088210D" w:rsidP="00882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88210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2 этап</w:t>
      </w:r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</w:rPr>
        <w:t> Основной</w:t>
      </w:r>
    </w:p>
    <w:p w:rsidR="0088210D" w:rsidRPr="0088210D" w:rsidRDefault="0088210D" w:rsidP="00882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Совместная деятельность воспитателя, родителей и детей по осуществлению проекта.</w:t>
      </w:r>
    </w:p>
    <w:p w:rsidR="0088210D" w:rsidRPr="0088210D" w:rsidRDefault="0088210D" w:rsidP="00882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88210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3 этап</w:t>
      </w:r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</w:rPr>
        <w:t> Заключительный</w:t>
      </w:r>
    </w:p>
    <w:p w:rsidR="0088210D" w:rsidRPr="0088210D" w:rsidRDefault="0088210D" w:rsidP="00882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>Проведение творческого праздника "Волшебные - фантики</w:t>
      </w:r>
      <w:proofErr w:type="gramStart"/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>.»</w:t>
      </w:r>
      <w:proofErr w:type="gramEnd"/>
    </w:p>
    <w:p w:rsidR="0088210D" w:rsidRPr="0088210D" w:rsidRDefault="00B924E0" w:rsidP="00882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88210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 xml:space="preserve"> </w:t>
      </w:r>
      <w:r w:rsidR="0088210D" w:rsidRPr="0088210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4 этап</w:t>
      </w:r>
      <w:r w:rsidR="0088210D" w:rsidRPr="0088210D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</w:rPr>
        <w:t> Рефлексия</w:t>
      </w:r>
    </w:p>
    <w:p w:rsidR="0088210D" w:rsidRPr="0088210D" w:rsidRDefault="0088210D" w:rsidP="00882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>Определение дальнейшего направления работы.</w:t>
      </w:r>
    </w:p>
    <w:p w:rsidR="00D61B93" w:rsidRDefault="00D61B93" w:rsidP="008821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88210D" w:rsidRPr="0088210D" w:rsidRDefault="0088210D" w:rsidP="0088210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  <w:r w:rsidRPr="0088210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План осуществления проекта.</w:t>
      </w:r>
    </w:p>
    <w:p w:rsidR="0088210D" w:rsidRPr="0088210D" w:rsidRDefault="0088210D" w:rsidP="008821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8210D" w:rsidRPr="0088210D" w:rsidRDefault="0088210D" w:rsidP="0088210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  <w:r w:rsidRPr="0088210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Виды детской деятельности</w:t>
      </w:r>
    </w:p>
    <w:p w:rsidR="0088210D" w:rsidRPr="0088210D" w:rsidRDefault="0088210D" w:rsidP="00D61B9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</w:p>
    <w:p w:rsidR="0088210D" w:rsidRPr="0088210D" w:rsidRDefault="0088210D" w:rsidP="00882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>Разрешение проблемных ситуаций типа « Кукла Маша едет на бал», « Расскажем клоуну Фантику о том, как ведут себя на балу».</w:t>
      </w:r>
    </w:p>
    <w:p w:rsidR="0088210D" w:rsidRPr="0088210D" w:rsidRDefault="0088210D" w:rsidP="00882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>Дидактические игры « Экскурсия в ателье»</w:t>
      </w:r>
      <w:proofErr w:type="gramStart"/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,</w:t>
      </w:r>
      <w:proofErr w:type="gramEnd"/>
    </w:p>
    <w:p w:rsidR="0088210D" w:rsidRPr="0088210D" w:rsidRDefault="0088210D" w:rsidP="00882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>« Салон головных уборов « Модная шляпка»».</w:t>
      </w:r>
    </w:p>
    <w:p w:rsidR="0088210D" w:rsidRPr="0088210D" w:rsidRDefault="0088210D" w:rsidP="00B924E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>Творческая игра «Мы дизайнеры одеж</w:t>
      </w:r>
      <w:r w:rsidR="00B924E0">
        <w:rPr>
          <w:rFonts w:ascii="Times New Roman" w:eastAsia="Times New Roman" w:hAnsi="Times New Roman" w:cs="Times New Roman"/>
          <w:color w:val="000000"/>
          <w:sz w:val="27"/>
          <w:szCs w:val="27"/>
        </w:rPr>
        <w:t>ды</w:t>
      </w:r>
    </w:p>
    <w:p w:rsidR="0088210D" w:rsidRPr="0088210D" w:rsidRDefault="0088210D" w:rsidP="0088210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</w:p>
    <w:p w:rsidR="0088210D" w:rsidRPr="0088210D" w:rsidRDefault="0088210D" w:rsidP="00882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>Беседы с детьми об истории возникновения фантика, его значении, разнообразии, дизайне, правилах обращения с использованными фантиками</w:t>
      </w:r>
    </w:p>
    <w:p w:rsidR="0088210D" w:rsidRPr="0088210D" w:rsidRDefault="0088210D" w:rsidP="0088210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</w:p>
    <w:p w:rsidR="0088210D" w:rsidRPr="0088210D" w:rsidRDefault="0088210D" w:rsidP="00882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>Коллекционирование «Волшебные фантики»</w:t>
      </w:r>
    </w:p>
    <w:p w:rsidR="0088210D" w:rsidRPr="0088210D" w:rsidRDefault="00B924E0" w:rsidP="00882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Эксперимент с </w:t>
      </w:r>
      <w:r w:rsidR="0088210D"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бумагой</w:t>
      </w:r>
    </w:p>
    <w:p w:rsidR="0088210D" w:rsidRPr="0088210D" w:rsidRDefault="0088210D" w:rsidP="00B924E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</w:p>
    <w:p w:rsidR="0088210D" w:rsidRPr="0088210D" w:rsidRDefault="0088210D" w:rsidP="00882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>Плетение вазы из фантов</w:t>
      </w:r>
    </w:p>
    <w:p w:rsidR="0088210D" w:rsidRPr="0088210D" w:rsidRDefault="0088210D" w:rsidP="0088210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</w:p>
    <w:p w:rsidR="0088210D" w:rsidRPr="0088210D" w:rsidRDefault="0088210D" w:rsidP="00B924E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>Изготовление бабочек из фантов</w:t>
      </w:r>
      <w:r w:rsidR="00B924E0">
        <w:rPr>
          <w:rFonts w:ascii="Arial" w:eastAsia="Times New Roman" w:hAnsi="Arial" w:cs="Arial"/>
          <w:color w:val="000000"/>
          <w:sz w:val="19"/>
          <w:szCs w:val="19"/>
        </w:rPr>
        <w:t xml:space="preserve"> и цветов</w:t>
      </w:r>
    </w:p>
    <w:p w:rsidR="0088210D" w:rsidRPr="0088210D" w:rsidRDefault="0088210D" w:rsidP="0088210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</w:p>
    <w:p w:rsidR="0088210D" w:rsidRPr="0088210D" w:rsidRDefault="0088210D" w:rsidP="00882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>Рисование фантиков, выставка поделок</w:t>
      </w:r>
      <w:proofErr w:type="gramStart"/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,</w:t>
      </w:r>
      <w:proofErr w:type="gramEnd"/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картин, аппликаций из фантов</w:t>
      </w:r>
    </w:p>
    <w:p w:rsidR="0088210D" w:rsidRPr="0088210D" w:rsidRDefault="0088210D" w:rsidP="00882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>Мастер-класс « Волшебное превращение фантика»</w:t>
      </w:r>
    </w:p>
    <w:p w:rsidR="0088210D" w:rsidRPr="0088210D" w:rsidRDefault="0088210D" w:rsidP="00882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88210D">
        <w:rPr>
          <w:rFonts w:ascii="Arial" w:eastAsia="Times New Roman" w:hAnsi="Arial" w:cs="Arial"/>
          <w:color w:val="000000"/>
          <w:sz w:val="19"/>
          <w:szCs w:val="19"/>
        </w:rPr>
        <w:br/>
      </w:r>
    </w:p>
    <w:p w:rsidR="0088210D" w:rsidRPr="0088210D" w:rsidRDefault="0088210D" w:rsidP="0088210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</w:rPr>
      </w:pPr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>ЛИТЕРАТУРА</w:t>
      </w:r>
    </w:p>
    <w:p w:rsidR="0088210D" w:rsidRPr="0088210D" w:rsidRDefault="0088210D" w:rsidP="00882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1. </w:t>
      </w:r>
      <w:proofErr w:type="spellStart"/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>Веракса</w:t>
      </w:r>
      <w:proofErr w:type="spellEnd"/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Н.Е. Проектная деятельность дошкольников. Пособие для педагогов дошкольных учреждений.- М.: Мозаика-Синтез, 2008.</w:t>
      </w:r>
    </w:p>
    <w:p w:rsidR="0088210D" w:rsidRPr="0088210D" w:rsidRDefault="0088210D" w:rsidP="00882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2. Давыдова </w:t>
      </w:r>
      <w:proofErr w:type="spellStart"/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>О.И.,Майер</w:t>
      </w:r>
      <w:proofErr w:type="spellEnd"/>
      <w:proofErr w:type="gramStart"/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,</w:t>
      </w:r>
      <w:proofErr w:type="gramEnd"/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А.А. Проекты в работе с семьей. -ТЦ Сфера, 2012.</w:t>
      </w:r>
    </w:p>
    <w:p w:rsidR="0088210D" w:rsidRPr="0088210D" w:rsidRDefault="0088210D" w:rsidP="00882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>3. Образовательные проекты в детском саду. Пособие для воспитателей.  Виноградова Н.А., Е. П. Панкова-М.:  Айрис-пресс, 2008.</w:t>
      </w:r>
    </w:p>
    <w:p w:rsidR="0088210D" w:rsidRPr="0088210D" w:rsidRDefault="0088210D" w:rsidP="00882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4.Л.С.Киселёва, Т.А.Данилина. </w:t>
      </w:r>
      <w:proofErr w:type="gramStart"/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>Проектные метод в деятельности дошкольного учреждения.</w:t>
      </w:r>
      <w:proofErr w:type="gramEnd"/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Пособие для руководителей и практических работников ДОУ. Издательство </w:t>
      </w:r>
      <w:proofErr w:type="spellStart"/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>Аркти</w:t>
      </w:r>
      <w:proofErr w:type="spellEnd"/>
      <w:proofErr w:type="gramStart"/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,</w:t>
      </w:r>
      <w:proofErr w:type="gramEnd"/>
      <w:r w:rsidRPr="0088210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Москва 2005.</w:t>
      </w:r>
    </w:p>
    <w:p w:rsidR="0088210D" w:rsidRPr="0088210D" w:rsidRDefault="0088210D" w:rsidP="0088210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</w:rPr>
      </w:pPr>
    </w:p>
    <w:p w:rsidR="00E40DA5" w:rsidRDefault="00E40DA5" w:rsidP="00E40DA5">
      <w:pPr>
        <w:spacing w:after="0" w:line="270" w:lineRule="auto"/>
        <w:jc w:val="center"/>
        <w:rPr>
          <w:rFonts w:ascii="Calibri" w:eastAsia="Calibri" w:hAnsi="Calibri" w:cs="Calibri"/>
          <w:b/>
          <w:color w:val="000000"/>
          <w:sz w:val="40"/>
          <w:shd w:val="clear" w:color="auto" w:fill="FFFFFF"/>
        </w:rPr>
      </w:pPr>
    </w:p>
    <w:p w:rsidR="00E40DA5" w:rsidRDefault="00B924E0" w:rsidP="00E40DA5">
      <w:pPr>
        <w:spacing w:after="0" w:line="270" w:lineRule="auto"/>
        <w:jc w:val="center"/>
        <w:rPr>
          <w:rFonts w:ascii="Calibri" w:eastAsia="Calibri" w:hAnsi="Calibri" w:cs="Calibri"/>
          <w:b/>
          <w:color w:val="000000"/>
          <w:sz w:val="40"/>
          <w:shd w:val="clear" w:color="auto" w:fill="FFFFFF"/>
        </w:rPr>
      </w:pPr>
      <w:r>
        <w:rPr>
          <w:rFonts w:ascii="Calibri" w:eastAsia="Calibri" w:hAnsi="Calibri" w:cs="Calibri"/>
          <w:b/>
          <w:noProof/>
          <w:color w:val="000000"/>
          <w:sz w:val="40"/>
          <w:shd w:val="clear" w:color="auto" w:fill="FFFFFF"/>
        </w:rPr>
        <w:lastRenderedPageBreak/>
        <w:drawing>
          <wp:inline distT="0" distB="0" distL="0" distR="0">
            <wp:extent cx="5522592" cy="3281585"/>
            <wp:effectExtent l="19050" t="0" r="1908" b="0"/>
            <wp:docPr id="1" name="Рисунок 1" descr="D:\Олина папка для работы\детский сад\ФАНТИКИ\IMG_7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лина папка для работы\детский сад\ФАНТИКИ\IMG_75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566" cy="328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4E0" w:rsidRDefault="00B924E0" w:rsidP="00E40DA5">
      <w:pPr>
        <w:spacing w:after="0" w:line="270" w:lineRule="auto"/>
        <w:jc w:val="center"/>
        <w:rPr>
          <w:rFonts w:ascii="Calibri" w:eastAsia="Calibri" w:hAnsi="Calibri" w:cs="Calibri"/>
          <w:b/>
          <w:color w:val="000000"/>
          <w:sz w:val="40"/>
          <w:shd w:val="clear" w:color="auto" w:fill="FFFFFF"/>
        </w:rPr>
      </w:pPr>
    </w:p>
    <w:p w:rsidR="00B924E0" w:rsidRDefault="00B924E0" w:rsidP="00E40DA5">
      <w:pPr>
        <w:spacing w:after="0" w:line="270" w:lineRule="auto"/>
        <w:jc w:val="center"/>
        <w:rPr>
          <w:rFonts w:ascii="Calibri" w:eastAsia="Calibri" w:hAnsi="Calibri" w:cs="Calibri"/>
          <w:b/>
          <w:color w:val="000000"/>
          <w:sz w:val="40"/>
          <w:shd w:val="clear" w:color="auto" w:fill="FFFFFF"/>
        </w:rPr>
      </w:pPr>
    </w:p>
    <w:p w:rsidR="00B924E0" w:rsidRDefault="00B924E0" w:rsidP="00E40DA5">
      <w:pPr>
        <w:spacing w:after="0" w:line="270" w:lineRule="auto"/>
        <w:jc w:val="center"/>
        <w:rPr>
          <w:rFonts w:ascii="Calibri" w:eastAsia="Calibri" w:hAnsi="Calibri" w:cs="Calibri"/>
          <w:b/>
          <w:color w:val="000000"/>
          <w:sz w:val="40"/>
          <w:shd w:val="clear" w:color="auto" w:fill="FFFFFF"/>
        </w:rPr>
      </w:pPr>
      <w:r>
        <w:rPr>
          <w:rFonts w:ascii="Calibri" w:eastAsia="Calibri" w:hAnsi="Calibri" w:cs="Calibri"/>
          <w:b/>
          <w:noProof/>
          <w:color w:val="000000"/>
          <w:sz w:val="40"/>
          <w:shd w:val="clear" w:color="auto" w:fill="FFFFFF"/>
        </w:rPr>
        <w:drawing>
          <wp:inline distT="0" distB="0" distL="0" distR="0">
            <wp:extent cx="5940425" cy="4453144"/>
            <wp:effectExtent l="19050" t="0" r="3175" b="0"/>
            <wp:docPr id="3" name="Рисунок 3" descr="D:\Олина папка для работы\детский сад\ФАНТИКИ\IMG_7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лина папка для работы\детский сад\ФАНТИКИ\IMG_75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DA5" w:rsidRDefault="00B924E0" w:rsidP="00E40DA5">
      <w:pPr>
        <w:spacing w:after="0" w:line="270" w:lineRule="auto"/>
        <w:jc w:val="center"/>
        <w:rPr>
          <w:rFonts w:ascii="Calibri" w:eastAsia="Calibri" w:hAnsi="Calibri" w:cs="Calibri"/>
          <w:b/>
          <w:color w:val="000000"/>
          <w:sz w:val="40"/>
          <w:shd w:val="clear" w:color="auto" w:fill="FFFFFF"/>
        </w:rPr>
      </w:pPr>
      <w:r>
        <w:rPr>
          <w:rFonts w:ascii="Calibri" w:eastAsia="Calibri" w:hAnsi="Calibri" w:cs="Calibri"/>
          <w:b/>
          <w:noProof/>
          <w:color w:val="000000"/>
          <w:sz w:val="40"/>
          <w:shd w:val="clear" w:color="auto" w:fill="FFFFFF"/>
        </w:rPr>
        <w:lastRenderedPageBreak/>
        <w:drawing>
          <wp:inline distT="0" distB="0" distL="0" distR="0">
            <wp:extent cx="5940425" cy="4453144"/>
            <wp:effectExtent l="19050" t="0" r="3175" b="0"/>
            <wp:docPr id="4" name="Рисунок 4" descr="D:\Олина папка для работы\детский сад\ФАНТИКИ\IMG_7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лина папка для работы\детский сад\ФАНТИКИ\IMG_76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4E0" w:rsidRDefault="00B924E0" w:rsidP="00E40DA5">
      <w:pPr>
        <w:spacing w:after="0" w:line="270" w:lineRule="auto"/>
        <w:jc w:val="center"/>
        <w:rPr>
          <w:rFonts w:ascii="Calibri" w:eastAsia="Calibri" w:hAnsi="Calibri" w:cs="Calibri"/>
          <w:b/>
          <w:color w:val="000000"/>
          <w:sz w:val="40"/>
          <w:shd w:val="clear" w:color="auto" w:fill="FFFFFF"/>
        </w:rPr>
      </w:pPr>
    </w:p>
    <w:p w:rsidR="00B924E0" w:rsidRDefault="00B924E0" w:rsidP="00E40DA5">
      <w:pPr>
        <w:spacing w:after="0" w:line="270" w:lineRule="auto"/>
        <w:jc w:val="center"/>
        <w:rPr>
          <w:rFonts w:ascii="Calibri" w:eastAsia="Calibri" w:hAnsi="Calibri" w:cs="Calibri"/>
          <w:b/>
          <w:color w:val="000000"/>
          <w:sz w:val="40"/>
          <w:shd w:val="clear" w:color="auto" w:fill="FFFFFF"/>
        </w:rPr>
      </w:pPr>
    </w:p>
    <w:p w:rsidR="00B924E0" w:rsidRDefault="00B924E0" w:rsidP="00E40DA5">
      <w:pPr>
        <w:spacing w:after="0" w:line="270" w:lineRule="auto"/>
        <w:jc w:val="center"/>
        <w:rPr>
          <w:rFonts w:ascii="Calibri" w:eastAsia="Calibri" w:hAnsi="Calibri" w:cs="Calibri"/>
          <w:b/>
          <w:color w:val="000000"/>
          <w:sz w:val="40"/>
          <w:shd w:val="clear" w:color="auto" w:fill="FFFFFF"/>
        </w:rPr>
      </w:pPr>
    </w:p>
    <w:p w:rsidR="009C2A9B" w:rsidRDefault="00B924E0" w:rsidP="00E40DA5">
      <w:pPr>
        <w:spacing w:after="0" w:line="270" w:lineRule="auto"/>
        <w:jc w:val="center"/>
        <w:rPr>
          <w:rFonts w:ascii="Calibri" w:eastAsia="Calibri" w:hAnsi="Calibri" w:cs="Calibri"/>
          <w:b/>
          <w:color w:val="000000"/>
          <w:sz w:val="40"/>
          <w:shd w:val="clear" w:color="auto" w:fill="FFFFFF"/>
        </w:rPr>
      </w:pPr>
      <w:r>
        <w:rPr>
          <w:rFonts w:ascii="Calibri" w:eastAsia="Calibri" w:hAnsi="Calibri" w:cs="Calibri"/>
          <w:b/>
          <w:noProof/>
          <w:color w:val="000000"/>
          <w:sz w:val="40"/>
          <w:shd w:val="clear" w:color="auto" w:fill="FFFFFF"/>
        </w:rPr>
        <w:lastRenderedPageBreak/>
        <w:drawing>
          <wp:inline distT="0" distB="0" distL="0" distR="0">
            <wp:extent cx="5940425" cy="4453144"/>
            <wp:effectExtent l="19050" t="0" r="3175" b="0"/>
            <wp:docPr id="6" name="Рисунок 6" descr="D:\Олина папка для работы\детский сад\ФАНТИКИ\IMG_7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лина папка для работы\детский сад\ФАНТИКИ\IMG_77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A9B" w:rsidRDefault="009C2A9B" w:rsidP="00E40DA5">
      <w:pPr>
        <w:spacing w:after="0" w:line="270" w:lineRule="auto"/>
        <w:jc w:val="center"/>
        <w:rPr>
          <w:rFonts w:ascii="Calibri" w:eastAsia="Calibri" w:hAnsi="Calibri" w:cs="Calibri"/>
          <w:b/>
          <w:color w:val="000000"/>
          <w:sz w:val="40"/>
          <w:shd w:val="clear" w:color="auto" w:fill="FFFFFF"/>
        </w:rPr>
      </w:pPr>
    </w:p>
    <w:p w:rsidR="009C2A9B" w:rsidRDefault="009C2A9B" w:rsidP="00E40DA5">
      <w:pPr>
        <w:spacing w:after="0" w:line="270" w:lineRule="auto"/>
        <w:jc w:val="center"/>
        <w:rPr>
          <w:rFonts w:ascii="Calibri" w:eastAsia="Calibri" w:hAnsi="Calibri" w:cs="Calibri"/>
          <w:b/>
          <w:color w:val="000000"/>
          <w:sz w:val="40"/>
          <w:shd w:val="clear" w:color="auto" w:fill="FFFFFF"/>
        </w:rPr>
      </w:pPr>
    </w:p>
    <w:p w:rsidR="009C2A9B" w:rsidRDefault="009C2A9B" w:rsidP="00E40DA5">
      <w:pPr>
        <w:spacing w:after="0" w:line="270" w:lineRule="auto"/>
        <w:jc w:val="center"/>
        <w:rPr>
          <w:rFonts w:ascii="Calibri" w:eastAsia="Calibri" w:hAnsi="Calibri" w:cs="Calibri"/>
          <w:b/>
          <w:color w:val="000000"/>
          <w:sz w:val="40"/>
          <w:shd w:val="clear" w:color="auto" w:fill="FFFFFF"/>
        </w:rPr>
      </w:pPr>
    </w:p>
    <w:p w:rsidR="009C2A9B" w:rsidRDefault="009C2A9B" w:rsidP="00E40DA5">
      <w:pPr>
        <w:spacing w:after="0" w:line="270" w:lineRule="auto"/>
        <w:jc w:val="center"/>
        <w:rPr>
          <w:rFonts w:ascii="Calibri" w:eastAsia="Calibri" w:hAnsi="Calibri" w:cs="Calibri"/>
          <w:b/>
          <w:color w:val="000000"/>
          <w:sz w:val="40"/>
          <w:shd w:val="clear" w:color="auto" w:fill="FFFFFF"/>
        </w:rPr>
      </w:pPr>
    </w:p>
    <w:p w:rsidR="009C2A9B" w:rsidRDefault="009C2A9B" w:rsidP="00E40DA5">
      <w:pPr>
        <w:spacing w:after="0" w:line="270" w:lineRule="auto"/>
        <w:jc w:val="center"/>
        <w:rPr>
          <w:rFonts w:ascii="Calibri" w:eastAsia="Calibri" w:hAnsi="Calibri" w:cs="Calibri"/>
          <w:b/>
          <w:color w:val="000000"/>
          <w:sz w:val="40"/>
          <w:shd w:val="clear" w:color="auto" w:fill="FFFFFF"/>
        </w:rPr>
      </w:pPr>
    </w:p>
    <w:p w:rsidR="009C2A9B" w:rsidRDefault="009C2A9B" w:rsidP="00E40DA5">
      <w:pPr>
        <w:spacing w:after="0" w:line="270" w:lineRule="auto"/>
        <w:jc w:val="center"/>
        <w:rPr>
          <w:rFonts w:ascii="Calibri" w:eastAsia="Calibri" w:hAnsi="Calibri" w:cs="Calibri"/>
          <w:b/>
          <w:color w:val="000000"/>
          <w:sz w:val="40"/>
          <w:shd w:val="clear" w:color="auto" w:fill="FFFFFF"/>
        </w:rPr>
      </w:pPr>
    </w:p>
    <w:p w:rsidR="009C2A9B" w:rsidRDefault="009C2A9B" w:rsidP="00E40DA5">
      <w:pPr>
        <w:spacing w:after="0" w:line="270" w:lineRule="auto"/>
        <w:jc w:val="center"/>
        <w:rPr>
          <w:rFonts w:ascii="Calibri" w:eastAsia="Calibri" w:hAnsi="Calibri" w:cs="Calibri"/>
          <w:b/>
          <w:color w:val="000000"/>
          <w:sz w:val="40"/>
          <w:shd w:val="clear" w:color="auto" w:fill="FFFFFF"/>
        </w:rPr>
      </w:pPr>
    </w:p>
    <w:p w:rsidR="009C2A9B" w:rsidRDefault="009C2A9B" w:rsidP="00E40DA5">
      <w:pPr>
        <w:spacing w:after="0" w:line="270" w:lineRule="auto"/>
        <w:jc w:val="center"/>
        <w:rPr>
          <w:rFonts w:ascii="Calibri" w:eastAsia="Calibri" w:hAnsi="Calibri" w:cs="Calibri"/>
          <w:b/>
          <w:color w:val="000000"/>
          <w:sz w:val="40"/>
          <w:shd w:val="clear" w:color="auto" w:fill="FFFFFF"/>
        </w:rPr>
      </w:pPr>
    </w:p>
    <w:p w:rsidR="00B924E0" w:rsidRDefault="00B924E0" w:rsidP="00E40DA5">
      <w:pPr>
        <w:spacing w:after="0" w:line="270" w:lineRule="auto"/>
        <w:jc w:val="center"/>
        <w:rPr>
          <w:rFonts w:ascii="Calibri" w:eastAsia="Calibri" w:hAnsi="Calibri" w:cs="Calibri"/>
          <w:b/>
          <w:color w:val="000000"/>
          <w:sz w:val="40"/>
          <w:shd w:val="clear" w:color="auto" w:fill="FFFFFF"/>
        </w:rPr>
      </w:pPr>
      <w:r>
        <w:rPr>
          <w:rFonts w:ascii="Calibri" w:eastAsia="Calibri" w:hAnsi="Calibri" w:cs="Calibri"/>
          <w:b/>
          <w:noProof/>
          <w:color w:val="000000"/>
          <w:sz w:val="40"/>
          <w:shd w:val="clear" w:color="auto" w:fill="FFFFFF"/>
        </w:rPr>
        <w:lastRenderedPageBreak/>
        <w:drawing>
          <wp:inline distT="0" distB="0" distL="0" distR="0">
            <wp:extent cx="4574006" cy="2478280"/>
            <wp:effectExtent l="19050" t="0" r="0" b="0"/>
            <wp:docPr id="5" name="Рисунок 5" descr="D:\Олина папка для работы\детский сад\ФАНТИКИ\IMG_7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лина папка для работы\детский сад\ФАНТИКИ\IMG_76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814" cy="247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4E0" w:rsidRDefault="00B924E0" w:rsidP="00E40DA5">
      <w:pPr>
        <w:spacing w:after="0" w:line="270" w:lineRule="auto"/>
        <w:jc w:val="center"/>
        <w:rPr>
          <w:rFonts w:ascii="Calibri" w:eastAsia="Calibri" w:hAnsi="Calibri" w:cs="Calibri"/>
          <w:b/>
          <w:color w:val="000000"/>
          <w:sz w:val="40"/>
          <w:shd w:val="clear" w:color="auto" w:fill="FFFFFF"/>
        </w:rPr>
      </w:pPr>
    </w:p>
    <w:p w:rsidR="00B924E0" w:rsidRDefault="009C2A9B" w:rsidP="00E40DA5">
      <w:pPr>
        <w:spacing w:after="0" w:line="270" w:lineRule="auto"/>
        <w:jc w:val="center"/>
        <w:rPr>
          <w:rFonts w:ascii="Calibri" w:eastAsia="Calibri" w:hAnsi="Calibri" w:cs="Calibri"/>
          <w:b/>
          <w:color w:val="000000"/>
          <w:sz w:val="40"/>
          <w:shd w:val="clear" w:color="auto" w:fill="FFFFFF"/>
        </w:rPr>
      </w:pPr>
      <w:r>
        <w:rPr>
          <w:rFonts w:ascii="Calibri" w:eastAsia="Calibri" w:hAnsi="Calibri" w:cs="Calibri"/>
          <w:b/>
          <w:noProof/>
          <w:color w:val="000000"/>
          <w:sz w:val="40"/>
          <w:shd w:val="clear" w:color="auto" w:fill="FFFFFF"/>
        </w:rPr>
        <w:drawing>
          <wp:inline distT="0" distB="0" distL="0" distR="0">
            <wp:extent cx="5343481" cy="3367043"/>
            <wp:effectExtent l="19050" t="0" r="0" b="0"/>
            <wp:docPr id="10" name="Рисунок 10" descr="D:\Олина папка для работы\детский сад\ФАНТИКИ\IMG_8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Олина папка для работы\детский сад\ФАНТИКИ\IMG_8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452" cy="337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4E0" w:rsidRDefault="00B924E0" w:rsidP="00E40DA5">
      <w:pPr>
        <w:spacing w:after="0" w:line="270" w:lineRule="auto"/>
        <w:jc w:val="center"/>
        <w:rPr>
          <w:rFonts w:ascii="Calibri" w:eastAsia="Calibri" w:hAnsi="Calibri" w:cs="Calibri"/>
          <w:b/>
          <w:color w:val="000000"/>
          <w:sz w:val="40"/>
          <w:shd w:val="clear" w:color="auto" w:fill="FFFFFF"/>
        </w:rPr>
      </w:pPr>
      <w:r>
        <w:rPr>
          <w:rFonts w:ascii="Calibri" w:eastAsia="Calibri" w:hAnsi="Calibri" w:cs="Calibri"/>
          <w:b/>
          <w:noProof/>
          <w:color w:val="000000"/>
          <w:sz w:val="40"/>
          <w:shd w:val="clear" w:color="auto" w:fill="FFFFFF"/>
        </w:rPr>
        <w:lastRenderedPageBreak/>
        <w:drawing>
          <wp:inline distT="0" distB="0" distL="0" distR="0">
            <wp:extent cx="5940425" cy="4453144"/>
            <wp:effectExtent l="19050" t="0" r="3175" b="0"/>
            <wp:docPr id="8" name="Рисунок 8" descr="D:\Олина папка для работы\детский сад\ФАНТИКИ\IMG_7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лина папка для работы\детский сад\ФАНТИКИ\IMG_78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noProof/>
          <w:color w:val="000000"/>
          <w:sz w:val="40"/>
          <w:shd w:val="clear" w:color="auto" w:fill="FFFFFF"/>
        </w:rPr>
        <w:drawing>
          <wp:inline distT="0" distB="0" distL="0" distR="0">
            <wp:extent cx="5940425" cy="4453144"/>
            <wp:effectExtent l="19050" t="0" r="3175" b="0"/>
            <wp:docPr id="7" name="Рисунок 7" descr="D:\Олина папка для работы\детский сад\ФАНТИКИ\IMG_7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лина папка для работы\детский сад\ФАНТИКИ\IMG_78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4E0" w:rsidRDefault="00B924E0" w:rsidP="00E40DA5">
      <w:pPr>
        <w:spacing w:after="0" w:line="270" w:lineRule="auto"/>
        <w:jc w:val="center"/>
        <w:rPr>
          <w:rFonts w:ascii="Calibri" w:eastAsia="Calibri" w:hAnsi="Calibri" w:cs="Calibri"/>
          <w:b/>
          <w:color w:val="000000"/>
          <w:sz w:val="40"/>
          <w:shd w:val="clear" w:color="auto" w:fill="FFFFFF"/>
        </w:rPr>
      </w:pPr>
    </w:p>
    <w:p w:rsidR="00B924E0" w:rsidRDefault="00B924E0" w:rsidP="00E40DA5">
      <w:pPr>
        <w:spacing w:after="0" w:line="270" w:lineRule="auto"/>
        <w:jc w:val="center"/>
        <w:rPr>
          <w:rFonts w:ascii="Calibri" w:eastAsia="Calibri" w:hAnsi="Calibri" w:cs="Calibri"/>
          <w:b/>
          <w:color w:val="000000"/>
          <w:sz w:val="40"/>
          <w:shd w:val="clear" w:color="auto" w:fill="FFFFFF"/>
        </w:rPr>
      </w:pPr>
    </w:p>
    <w:p w:rsidR="00B924E0" w:rsidRDefault="00B924E0" w:rsidP="00E40DA5">
      <w:pPr>
        <w:spacing w:after="0" w:line="270" w:lineRule="auto"/>
        <w:jc w:val="center"/>
        <w:rPr>
          <w:rFonts w:ascii="Calibri" w:eastAsia="Calibri" w:hAnsi="Calibri" w:cs="Calibri"/>
          <w:b/>
          <w:color w:val="000000"/>
          <w:sz w:val="40"/>
          <w:shd w:val="clear" w:color="auto" w:fill="FFFFFF"/>
        </w:rPr>
      </w:pPr>
      <w:r>
        <w:rPr>
          <w:rFonts w:ascii="Calibri" w:eastAsia="Calibri" w:hAnsi="Calibri" w:cs="Calibri"/>
          <w:b/>
          <w:noProof/>
          <w:color w:val="000000"/>
          <w:sz w:val="40"/>
          <w:shd w:val="clear" w:color="auto" w:fill="FFFFFF"/>
        </w:rPr>
        <w:drawing>
          <wp:inline distT="0" distB="0" distL="0" distR="0">
            <wp:extent cx="5940425" cy="4453144"/>
            <wp:effectExtent l="19050" t="0" r="3175" b="0"/>
            <wp:docPr id="9" name="Рисунок 9" descr="D:\Олина папка для работы\детский сад\ФАНТИКИ\IMG_8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лина папка для работы\детский сад\ФАНТИКИ\IMG_8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24E0" w:rsidSect="001D38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DA5"/>
    <w:rsid w:val="00032E86"/>
    <w:rsid w:val="00082C9E"/>
    <w:rsid w:val="00085484"/>
    <w:rsid w:val="000D6BF3"/>
    <w:rsid w:val="000E6CFD"/>
    <w:rsid w:val="000F17A9"/>
    <w:rsid w:val="000F2E4E"/>
    <w:rsid w:val="001337AE"/>
    <w:rsid w:val="00175664"/>
    <w:rsid w:val="001C6DBD"/>
    <w:rsid w:val="001D38D6"/>
    <w:rsid w:val="002513BC"/>
    <w:rsid w:val="002D078C"/>
    <w:rsid w:val="003146C8"/>
    <w:rsid w:val="00350EA6"/>
    <w:rsid w:val="00361E03"/>
    <w:rsid w:val="00365B49"/>
    <w:rsid w:val="003C366C"/>
    <w:rsid w:val="00445599"/>
    <w:rsid w:val="00470B98"/>
    <w:rsid w:val="004A5843"/>
    <w:rsid w:val="004B77F4"/>
    <w:rsid w:val="005016BC"/>
    <w:rsid w:val="005052D4"/>
    <w:rsid w:val="00573649"/>
    <w:rsid w:val="005A06E5"/>
    <w:rsid w:val="005C135A"/>
    <w:rsid w:val="005C6A44"/>
    <w:rsid w:val="00611017"/>
    <w:rsid w:val="00611822"/>
    <w:rsid w:val="00614839"/>
    <w:rsid w:val="00635CCE"/>
    <w:rsid w:val="0064094B"/>
    <w:rsid w:val="00641A25"/>
    <w:rsid w:val="00664031"/>
    <w:rsid w:val="006B78AE"/>
    <w:rsid w:val="0072438F"/>
    <w:rsid w:val="007654A4"/>
    <w:rsid w:val="00775FDC"/>
    <w:rsid w:val="007B29CA"/>
    <w:rsid w:val="008235AF"/>
    <w:rsid w:val="00850C48"/>
    <w:rsid w:val="0088210D"/>
    <w:rsid w:val="008E5E77"/>
    <w:rsid w:val="009A112F"/>
    <w:rsid w:val="009C2A9B"/>
    <w:rsid w:val="009F27B3"/>
    <w:rsid w:val="00A043B8"/>
    <w:rsid w:val="00A773CD"/>
    <w:rsid w:val="00AC12B4"/>
    <w:rsid w:val="00AD0187"/>
    <w:rsid w:val="00AF2910"/>
    <w:rsid w:val="00B31718"/>
    <w:rsid w:val="00B924E0"/>
    <w:rsid w:val="00BD0790"/>
    <w:rsid w:val="00C40F1E"/>
    <w:rsid w:val="00C71FF4"/>
    <w:rsid w:val="00CA3750"/>
    <w:rsid w:val="00D05E38"/>
    <w:rsid w:val="00D44442"/>
    <w:rsid w:val="00D61B93"/>
    <w:rsid w:val="00DB3E8B"/>
    <w:rsid w:val="00DE037C"/>
    <w:rsid w:val="00DE0DFF"/>
    <w:rsid w:val="00E40DA5"/>
    <w:rsid w:val="00E60737"/>
    <w:rsid w:val="00E813AC"/>
    <w:rsid w:val="00EA3821"/>
    <w:rsid w:val="00EC1698"/>
    <w:rsid w:val="00EC57DD"/>
    <w:rsid w:val="00F07719"/>
    <w:rsid w:val="00F10B27"/>
    <w:rsid w:val="00F63041"/>
    <w:rsid w:val="00F652CF"/>
    <w:rsid w:val="00F97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2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8210D"/>
    <w:rPr>
      <w:b/>
      <w:bCs/>
    </w:rPr>
  </w:style>
  <w:style w:type="paragraph" w:customStyle="1" w:styleId="headline">
    <w:name w:val="headline"/>
    <w:basedOn w:val="a"/>
    <w:rsid w:val="00882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92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24E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2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8210D"/>
    <w:rPr>
      <w:b/>
      <w:bCs/>
    </w:rPr>
  </w:style>
  <w:style w:type="paragraph" w:customStyle="1" w:styleId="headline">
    <w:name w:val="headline"/>
    <w:basedOn w:val="a"/>
    <w:rsid w:val="00882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92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24E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6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582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Палаткин</dc:creator>
  <cp:lastModifiedBy>12345</cp:lastModifiedBy>
  <cp:revision>2</cp:revision>
  <dcterms:created xsi:type="dcterms:W3CDTF">2018-11-19T05:34:00Z</dcterms:created>
  <dcterms:modified xsi:type="dcterms:W3CDTF">2018-11-19T05:34:00Z</dcterms:modified>
</cp:coreProperties>
</file>